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/>
        </w:tc>
      </w:tr>
      <w:tr w:rsidR="00673DC0" w:rsidRPr="00363CBC" w14:paraId="3F6C0D5E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Tecnología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/>
        </w:tc>
      </w:tr>
      <w:tr w:rsidR="00673DC0" w:rsidRPr="00363CBC" w14:paraId="254FE52A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4DCCA77" w14:textId="77777777" w:rsidR="00673DC0" w:rsidRDefault="00673DC0" w:rsidP="00673DC0"/>
        </w:tc>
      </w:tr>
      <w:tr w:rsidR="00673DC0" w:rsidRPr="00363CBC" w14:paraId="57605870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¿Cómo podemos analizar una herramienta cotidiana y representar una mejora funcional y segura.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1–14</w:t>
            </w:r>
          </w:p>
        </w:tc>
      </w:tr>
      <w:tr w:rsidR="00673DC0" w:rsidRPr="00363CBC" w14:paraId="0F10E02C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after="0"/>
            </w:pPr>
            <w:r>
              <w:rPr>
                <w:sz w:val="16"/>
              </w:rPr>
              <w:t>Plano técnico anotado de una herramienta mejorada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val="618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Pensamiento crítico, inclusión e interculturalidad crítica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Lectura y escritura, vida saludable y comunidad escolar</w:t>
            </w:r>
          </w:p>
        </w:tc>
      </w:tr>
      <w:tr w:rsidR="00673DC0" w:rsidRPr="00363CBC" w14:paraId="7AEB0680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val="593"/>
        </w:trPr>
        <w:tc>
          <w:tcPr>
            <w:tcW w:w="4332" w:type="dxa"/>
            <w:gridSpan w:val="2"/>
          </w:tcPr>
          <w:p>
            <w:pPr>
              <w:spacing w:after="0"/>
            </w:pPr>
            <w:r>
              <w:rPr>
                <w:sz w:val="16"/>
              </w:rPr>
              <w:t>Herramientas, máquinas e instrumentos, como extensión corporal, en la satisfacción continua de intereses y necesidades humanas.</w:t>
            </w:r>
          </w:p>
        </w:tc>
        <w:tc>
          <w:tcPr>
            <w:tcW w:w="6439" w:type="dxa"/>
            <w:gridSpan w:val="5"/>
          </w:tcPr>
          <w:p>
            <w:pPr>
              <w:spacing w:after="0"/>
            </w:pPr>
            <w:r>
              <w:rPr>
                <w:sz w:val="16"/>
              </w:rPr>
              <w:t>Analiza las herramientas, máquinas, instrumentos y formas de organización, como una extensión de las posibilidades corporales para solucionar problemas en diversos contextos.</w:t>
            </w:r>
          </w:p>
        </w:tc>
      </w:tr>
      <w:tr w:rsidR="00673DC0" w:rsidRPr="00363CBC" w14:paraId="659EC51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val="693"/>
        </w:trPr>
        <w:tc>
          <w:tcPr>
            <w:tcW w:w="10771" w:type="dxa"/>
            <w:gridSpan w:val="7"/>
          </w:tcPr>
          <w:p>
            <w:pPr>
              <w:spacing w:after="0"/>
            </w:pPr>
            <w:r>
              <w:rPr>
                <w:sz w:val="16"/>
              </w:rPr>
              <w:t>Situaciones del entorno escolar; producción impresa: Plano técnico anotado de una herramienta mejorada.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identificar problemas cotidianos solucionados con herramientas,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Preguntas diagnósticas y ejemplo inicial.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1: Identificar problemas cotidianos solucionados con herramientas. Criterio: evidencia comprensible y justificada.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Identificar problemas cotidianos solucionados con herramientas.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identificar problemas cotidianos solucionados con herramientas.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«Identificar problemas cotidianos solucionados con herramientas»;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1/14: avance 1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Identificar problemas cotidianos solucionados con herramientas. Conservar ficha y revisión en carpeta de evidencias.</w:t>
            </w:r>
          </w:p>
        </w:tc>
      </w:tr>
    </w:tbl>
    <w:p w14:paraId="5046AFD4" w14:textId="77777777" w:rsidR="00D35A10" w:rsidRDefault="00D35A10"/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2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comparar herramienta, máquina e instrumento,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2: Comparar herramienta, máquina e instrumento.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Comparar herramienta, máquina e instrumento.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comparar herramienta, máquina e instrumento.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«Comparar herramienta, máquina e instrumento»;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2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2/14: avance 2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Comparar herramienta, máquina e instrumento.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3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Presentamos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observar palancas y su ventaja mecánica conceptual,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3: Observar palancas y su ventaja mecánica conceptual.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Observar palancas y su ventaja mecánica conceptual.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observar palancas y su ventaja mecánica conceptual.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«Observar palancas y su ventaja mecánica conceptual»;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3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3/14: avance 3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Observar palancas y su ventaja mecánica conceptual.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analizar agarre, postura y ergonomía,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4: Analizar agarre, postura y ergonomía.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Analizar agarre, postura y ergonomía.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analizar agarre, postura y ergonomía.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«Analizar agarre, postura y ergonomía»;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4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4/14: avance 4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Analizar agarre, postura y ergonomía.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5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Recolectemos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reconocer riesgos y protección en uso de herramientas,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5: Reconocer riesgos y protección en uso de herramientas.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Reconocer riesgos y protección en uso de herramientas.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reconocer riesgos y protección en uso de herramientas.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«Reconocer riesgos y protección en uso de herramientas»;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5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5/14: avance 5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Reconocer riesgos y protección en uso de herramientas.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6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describir materiales y partes de una herramienta,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6: Describir materiales y partes de una herramienta.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Describir materiales y partes de una herramienta.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describir materiales y partes de una herramienta.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«Describir materiales y partes de una herramienta»;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6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6/14: avance 6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Describir materiales y partes de una herramienta.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7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elegir una necesidad concreta para mejorar un diseño,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7: Elegir una necesidad concreta para mejorar un diseño.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Elegir una necesidad concreta para mejorar un diseño.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elegir una necesidad concreta para mejorar un diseño.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«Elegir una necesidad concreta para mejorar un diseño»;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7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7/14: avance 7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Elegir una necesidad concreta para mejorar un diseño.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8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Organicemos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dibujar vistas frontal y lateral de la herramienta,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8: Dibujar vistas frontal y lateral de la herramienta.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Dibujar vistas frontal y lateral de la herramienta.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dibujar vistas frontal y lateral de la herramienta.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«Dibujar vistas frontal y lateral de la herramienta»;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8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8/14: avance 8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Dibujar vistas frontal y lateral de la herramienta.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9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Organicemos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anotar dimensiones relativas y partes funcionales,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9: Anotar dimensiones relativas y partes funcionales.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Anotar dimensiones relativas y partes funcionales.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anotar dimensiones relativas y partes funcionales.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«Anotar dimensiones relativas y partes funcionales»;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9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9/14: avance 9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Anotar dimensiones relativas y partes funcionales.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10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Organicemos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explicar cómo se transmite fuerza o movimiento,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10: Explicar cómo se transmite fuerza o movimiento.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Explicar cómo se transmite fuerza o movimiento.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explicar cómo se transmite fuerza o movimiento.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«Explicar cómo se transmite fuerza o movimiento»;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10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10/14: avance 10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Explicar cómo se transmite fuerza o movimiento.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11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proponer dos mejoras y compararlas por criterios,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11: Proponer dos mejoras y compararlas por criterios.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Proponer dos mejoras y compararlas por criterios.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proponer dos mejoras y compararlas por criterios.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«Proponer dos mejoras y compararlas por criterios»;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11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11/14: avance 11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Proponer dos mejoras y compararlas por criterios.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12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Vivamos la experiencia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revisar accesibilidad y seguridad del diseño,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12: Revisar accesibilidad y seguridad del diseño.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Revisar accesibilidad y seguridad del diseño.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revisar accesibilidad y seguridad del diseño.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«Revisar accesibilidad y seguridad del diseño»;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12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12/14: avance 12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Revisar accesibilidad y seguridad del diseño.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13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construir maqueta en papel y detectar fallos,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13: Construir maqueta en papel y detectar fallos.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Construir maqueta en papel y detectar fallos.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construir maqueta en papel y detectar fallos.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«Construir maqueta en papel y detectar fallos»;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13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13/14: avance 13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Construir maqueta en papel y detectar fallos. Conservar ficha y revisión en carpeta de evidencias.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14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____ / ____ / 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El alumnado podrá presentar plano anotado y justificar la mejora, y mostrar evidencia concreta.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Retomar y corregir el avance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14: Presentar plano anotado y justificar la mejora. Criterio: evidencia comprensible y justificada.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INICIO</w:t>
              <w:br/>
              <w:t>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Presentar una situación concreta; mostrar ejemplo breve sobre: Presentar plano anotado y justificar la mejora. Preguntar qué saben y aclarar vocabulario.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Observar ejemplo, responder una pregunta y anotar dos ideas previas.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Diagnóstico: dos ideas relacionadas con la consigna.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DESARROLLO</w:t>
              <w:br/>
              <w:t>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Modelar el primer paso, guiar un intento colectivo y circular para ofrecer retroalimentación sobre presentar plano anotado y justificar la mejora.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Realizar en parejas: 1) identificar información; 2) resolver la tarea «Presentar plano anotado y justificar la mejora»; 3) anotar cómo lo comprobaron; 4) mejorar un detalle.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Ficha 14 y avance de «Plano técnico anotado de una herramienta mejorada»: precisión, explicación y mejora.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CIERRE</w:t>
              <w:br/>
              <w:t>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Solicitar explicación de una decisión; contrastar con criterio y anticipar siguiente sesión.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Compartir evidencia con pareja, corregir un error y escribir una conclusión de una oración.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after="0"/>
            </w:pPr>
            <w:r>
              <w:rPr>
                <w:sz w:val="16"/>
              </w:rPr>
              <w:t>Lista de cotejo: identifica, explica, revisa.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Libreta, hojas, lápices, tarjetas impresas, colores; materiales cotidianos seguros.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after="0"/>
            </w:pPr>
            <w:r>
              <w:rPr>
                <w:sz w:val="16"/>
              </w:rPr>
              <w:t>Compartir producciones dentro del grupo; sin exposición obligatoria ni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Sesión 14/14: avance 14 de Plano técnico anotado de una herramienta mejorada.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after="0"/>
            </w:pPr>
            <w:r>
              <w:rPr>
                <w:sz w:val="16"/>
              </w:rPr>
              <w:t>Presentar plano anotado y justificar la mejora. Conservar ficha y revisión en carpeta de evidencias.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