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A0B586B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B1473C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B058B3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12</w:t>
            </w:r>
          </w:p>
        </w:tc>
      </w:tr>
      <w:tr w:rsidR="00673DC0" w:rsidRPr="00363CBC" w14:paraId="5C4F749F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Reportaje de voces e identidades con diálogos ficticios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494FCC4F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Las lenguas como manifestación de la identidad y del sentido de pertenencia.</w:t>
            </w:r>
          </w:p>
        </w:tc>
        <w:tc>
          <w:tcPr>
            <w:tcW w:w="6439" w:type="dxa"/>
            <w:gridSpan w:val="5"/>
          </w:tcPr>
          <w:p>
            <w:r>
              <w:t>Describe en un texto cómo el lenguaje oral manifiesta las identidades personal y colectiva, para reconocer lo común y lo diferente.</w:t>
            </w:r>
          </w:p>
        </w:tc>
      </w:tr>
      <w:tr w:rsidR="00673DC0" w:rsidRPr="00363CBC" w14:paraId="744F9C8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y comparar ejemplos de discurso y contexto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y comparar ejemplos de discurso y contexto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y comparar ejemplos de discurso y contexto»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y comparar ejemplos de discurso y contexto.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y comparar ejemplos de discurso y contexto. Producto: Reportaje de voces e identidades con diálogos ficticios.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y comparar ejemplos de discurso y contexto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y comparar ejemplos de discurso y contexto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y comparar ejemplos de discurso y contexto»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y comparar ejemplos de discurso y contexto.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y comparar ejemplos de discurso y contexto.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y comparar ejemplos de discurso y contexto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y comparar ejemplos de discurso y contexto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y comparar ejemplos de discurso y contexto»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y comparar ejemplos de discurso y contexto.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y comparar ejemplos de discurso y contexto.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Identificar ideas principales, destinatario y propósito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identificar ideas principales, destinatario y propósito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«Identificar ideas principales, destinatario y propósito»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Identificar ideas principales, destinatario y propósito.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Identificar ideas principales, destinatario y propósito.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Identificar ideas principales, destinatario y propósito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identificar ideas principales, destinatario y propósito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«Identificar ideas principales, destinatario y propósito»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Identificar ideas principales, destinatario y propósito.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Identificar ideas principales, destinatario y propósito.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Planear, redactar y revisar textos con evidencia contextual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planear, redactar y revisar textos con evidencia contextual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«Planear, redactar y revisar textos con evidencia contextual»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Planear, redactar y revisar textos con evidencia contextual.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Planear, redactar y revisar textos con evidencia contextual.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Planear, redactar y revisar textos con evidencia contextual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planear, redactar y revisar textos con evidencia contextual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«Planear, redactar y revisar textos con evidencia contextual»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Planear, redactar y revisar textos con evidencia contextual.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Planear, redactar y revisar textos con evidencia contextual.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Planear, redactar y revisar textos con evidencia contextual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planear, redactar y revisar textos con evidencia contextual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8: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«Planear, redactar y revisar textos con evidencia contextual»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Planear, redactar y revisar textos con evidencia contextual.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8/12: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8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Planear, redactar y revisar textos con evidencia contextual.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Editar y enriquecer el producto con ejemplos pertinentes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editar y enriquecer el producto con ejemplos pertinentes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9: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«Editar y enriquecer el producto con ejemplos pertinentes»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Editar y enriquecer el producto con ejemplos pertinentes.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9/12: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9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Editar y enriquecer el producto con ejemplos pertinentes.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Editar y enriquecer el producto con ejemplos pertinentes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editar y enriquecer el producto con ejemplos pertinentes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10: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«Editar y enriquecer el producto con ejemplos pertinentes»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Editar y enriquecer el producto con ejemplos pertinentes.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10/12: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10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Editar y enriquecer el producto con ejemplos pertinentes.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11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el producto y argumentar su valor cultural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el producto y argumentar su valor cultural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11: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el producto y argumentar su valor cultural»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el producto y argumentar su valor cultural.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11/12: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11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el producto y argumentar su valor cultural. Producto: Reportaje de voces e identidades con diálogos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12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el producto y argumentar su valor cultural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el producto y argumentar su valor cultural y registra una evidencia relacionada con «Reportaje de voces e identidades con diálogos ficticios».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lenguas como manifestación de la identidad y del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«Reportaje de voces e identidades con diálogos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el producto y argumentar su valor cultural»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el producto y argumentar su valor cultural. Elabora o revisa una parte concreta de «Reportaje de voces e identidades con diálogos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12/12: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12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el producto y argumentar su valor cultural. Producto: Reportaje de voces e identidades con diálogos ficticios.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