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4C1CAC4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DF2D19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Tecnología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F8066A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192206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0DC1A5F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7CE8D607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Materiales, procesos técnicos y comunidad.?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5</w:t>
            </w:r>
          </w:p>
        </w:tc>
      </w:tr>
      <w:tr w:rsidR="00673DC0" w:rsidRPr="00363CBC" w14:paraId="00C446A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Mapa de riesgos y soluciones para materiales de la comunidad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F4EFB45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685BB78E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Materiales, procesos técnicos y comunidad.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Implementa alternativas a situaciones que, por el origen, transformación, uso o desecho de los materiales, ponen en riesgo el entorno de la comunidad, para favorecer el desarrollo sustentable.</w:t>
            </w:r>
          </w:p>
        </w:tc>
      </w:tr>
      <w:tr w:rsidR="00673DC0" w:rsidRPr="00363CBC" w14:paraId="25485516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«Mapa de riesgos y soluciones para materiales de la comunidad» con evidencias, diálogo y ajustes.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Punto de partida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«Materiales, procesos técnicos y comunidad.», separar observaciones de suposiciones y formular una pregunta que oriente «Mapa de riesgos y soluciones para materiales de la comunidad». Aprendizaje observable: detectar una necesidad concreta con observaciones respetuosas.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punto de partida, con criterio de pertinencia respecto al PDA.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«Materiales, procesos técnicos y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«Punto de partida».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detectar una necesidad concreta con observaciones respetuosas.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«Materiales, procesos técnicos y comunidad.», separar observaciones de suposiciones y formular una pregunta que oriente «Mapa de riesgos y soluciones para materiales de la comunidad».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1/5: Punto de partida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«Materiales, procesos técnicos y comunidad.», separar observaciones de suposiciones y formular una pregunta que oriente «Mapa de riesgos y soluciones para materiales de la comunidad».</w:t>
            </w:r>
          </w:p>
        </w:tc>
      </w:tr>
    </w:tbl>
    <w:p w14:paraId="3B7686FF" w14:textId="77777777" w:rsidR="00851979" w:rsidRDefault="00851979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AS. Ruta: Punto de partida → Lo que sé y lo que quiero saber → Organicemos las actividades → Creatividad en marcha → Compartimos y evaluamos lo aprendido. Cada etapa tiene una sesión de 40 minutos; 8+25+7=40. Producto: Mapa de riesgos y soluciones para materiales de la comunidad.</w:t>
      </w:r>
    </w:p>
    <w:p>
      <w:pPr>
        <w:pStyle w:val="Ttulo2"/>
      </w:pPr>
      <w:r>
        <w:t>Auditoría pedagógica</w:t>
      </w:r>
    </w:p>
    <w:p>
      <w:r>
        <w:t>PDA literal: Implementa alternativas a situaciones que, por el origen, transformación, uso o desecho de los materiales, ponen en riesgo el entorno de la comunidad, para favorecer el desarrollo sustentable.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Lo que sé y lo que quiero saber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«Materiales, procesos técnicos y comunidad.», registrar coincidencias, diferencias y procedencia de las fuentes. Aprendizaje observable: escuchar distintas perspectivas sin recolectar datos personales.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lo que sé y lo que quiero saber,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«Materiales, procesos técnicos y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«Lo que sé y lo que quiero saber».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escuchar distintas perspectivas sin recolectar datos personales.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«Materiales, procesos técnicos y comunidad.»,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2/5: Lo que sé y lo que quiero saber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«Materiales, procesos técnicos y comunidad.»,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las actividades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«Mapa de riesgos y soluciones para materiales de la comunidad»; asignar funciones, recursos y evidencia esperada. Aprendizaje observable: diseñar una solución inclusiva, segura y de bajo costo.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las actividades,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«Materiales, procesos técnicos y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las actividades».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diseñar una solución inclusiva, segura y de bajo costo.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«Mapa de riesgos y soluciones para materiales de la comunidad»;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3/5: Organicemos las actividades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«Mapa de riesgos y soluciones para materiales de la comunidad»;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Creatividad en marcha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«Mapa de riesgos y soluciones para materiales de la comunidad» aplicando «Materiales, procesos técnicos y comunidad.»; registrar resultados, obstáculos y decisiones justificadas. Aprendizaje observable: probar la solución con roles rotativos y registrar ajustes.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creatividad en marcha,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«Materiales, procesos técnicos y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«Creatividad en marcha».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probar la solución con roles rotativos y registrar ajustes.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«Mapa de riesgos y soluciones para materiales de la comunidad» aplicando «Materiales, procesos técnicos y comunidad.»;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4/5: Creatividad en marcha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«Mapa de riesgos y soluciones para materiales de la comunidad» aplicando «Materiales, procesos técnicos y comunidad.»;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Compartimos y evaluamos lo aprendido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«Mapa de riesgos y soluciones para materiales de la comunidad» a un destinatario de la comunidad escolar, recoger una observación y defender una decisión mediante evidencia. Aprendizaje observable: devolver resultados a participantes y evaluar el beneficio.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compartimos y evaluamos lo aprendido,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«Materiales, procesos técnicos y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«Compartimos y evaluamos lo aprendido».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devolver resultados a participantes y evaluar el beneficio.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«Mapa de riesgos y soluciones para materiales de la comunidad»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5/5: Compartimos y evaluamos lo aprendido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«Mapa de riesgos y soluciones para materiales de la comunidad»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