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3F6C0D5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Historia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254FE52A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57605870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La conformación de las metrópolis y los sistemas de dominación.?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6</w:t>
            </w:r>
          </w:p>
        </w:tc>
      </w:tr>
      <w:tr w:rsidR="00673DC0" w:rsidRPr="00363CBC" w14:paraId="0F10E02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Juicio histórico documental sobre el reparto del mundo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7AEB0680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La conformación de las metrópolis y los sistemas de dominación.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Revisa desde una perspectiva fundada en valores universales, como la libertad, la justicia, el respeto y la tolerancia, el contenido de las Bulas Alejandrinas y el Tratado de Tordesillas.</w:t>
            </w:r>
          </w:p>
        </w:tc>
      </w:tr>
      <w:tr w:rsidR="00673DC0" w:rsidRPr="00363CBC" w14:paraId="659EC514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«Juicio histórico documental sobre el reparto del mundo» con evidencias, diálogo y ajustes.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 conformación de las metrópolis y los sistemas de dominación.», separar observaciones de suposiciones y formular una pregunta que oriente «Juicio histórico documental sobre el reparto del mundo».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presentamos, con criterio de pertinencia respecto al PDA.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conformación de las metrópolis y los sistemas de dominación.»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«Presentamos».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«La conformación de las metrópolis y los sistemas de dominación.», separar observaciones de suposiciones y formular una pregunta que oriente «Juicio histórico documental sobre el reparto del mundo».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1/6: Presentamos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«La conformación de las metrópolis y los sistemas de dominación.», separar observaciones de suposiciones y formular una pregunta que oriente «Juicio histórico documental sobre el reparto del mundo».</w:t>
            </w:r>
          </w:p>
        </w:tc>
      </w:tr>
    </w:tbl>
    <w:p w14:paraId="5046AFD4" w14:textId="77777777" w:rsidR="00D35A10" w:rsidRDefault="00D35A10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ABP. Ruta: Presentamos → Recolectemos → Formulemos el problema → Organicemos la experiencia → Vivamos la experiencia → Resultados y análisis. Cada etapa tiene una sesión de 40 minutos; 8+25+7=40. Producto: Juicio histórico documental sobre el reparto del mundo.</w:t>
      </w:r>
    </w:p>
    <w:p>
      <w:pPr>
        <w:pStyle w:val="Ttulo2"/>
      </w:pPr>
      <w:r>
        <w:t>Auditoría pedagógica</w:t>
      </w:r>
    </w:p>
    <w:p>
      <w:r>
        <w:t>PDA literal: Revisa desde una perspectiva fundada en valores universales, como la libertad, la justicia, el respeto y la tolerancia, el contenido de las Bulas Alejandrinas y el Tratado de Tordesillas.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 conformación de las metrópolis y los sistemas de dominación.», registrar coincidencias, diferencias y procedencia de las fuentes. Aprendizaje observable: identificar actores, contexto, causas y consecuencias.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recolectemos,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conformación de las metrópolis y los sistemas de dominación.»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«Recolectemos».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identificar actores, contexto, causas y consecuencias.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«La conformación de las metrópolis y los sistemas de dominación.»,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2/6: Recolectemos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«La conformación de las metrópolis y los sistemas de dominación.»,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«Juicio histórico documental sobre el reparto del mundo»; asignar funciones, recursos y evidencia esperada. Aprendizaje observable: contrastar dos fuentes o perspectivas y registrar sus límites.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formulemos el problema,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conformación de las metrópolis y los sistemas de dominación.»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«Formulemos el problema».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contrastar dos fuentes o perspectivas y registrar sus límites.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«Juicio histórico documental sobre el reparto del mundo»;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3/6: Formulemos el problema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«Juicio histórico documental sobre el reparto del mundo»;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«Juicio histórico documental sobre el reparto del mundo»; asignar funciones, recursos y evidencia esperada. Aprendizaje observable: argumentar una decisión con pruebas y considerar a quién afecta.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conformación de las metrópolis y los sistemas de dominación.»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argumentar una decisión con pruebas y considerar a quién afecta.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«Juicio histórico documental sobre el reparto del mundo»;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4/6: Organicemos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«Juicio histórico documental sobre el reparto del mundo»;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«Juicio histórico documental sobre el reparto del mundo» aplicando «La conformación de las metrópolis y los sistemas de dominación.»; registrar resultados, obstáculos y decisiones justificadas. Aprendizaje observable: presentar conclusiones y una objeción razonada.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vivamos la experiencia,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conformación de las metrópolis y los sistemas de dominación.»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«Vivamos la experiencia».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presentar conclusiones y una objeción razonada.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«Juicio histórico documental sobre el reparto del mundo» aplicando «La conformación de las metrópolis y los sistemas de dominación.»;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6.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5/6: Vivamos la experiencia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«Juicio histórico documental sobre el reparto del mundo» aplicando «La conformación de las metrópolis y los sistemas de dominación.»;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8F7FFB" w14:paraId="6B3F282A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«Juicio histórico documental sobre el reparto del mundo» a un destinatario de la comunidad escolar, recoger una observación y defender una decisión mediante evidencia. Aprendizaje observable: distinguir un hecho, una interpretación y una pregunta histórica o social.</w:t>
            </w:r>
          </w:p>
        </w:tc>
      </w:tr>
      <w:tr w:rsidR="008F7FFB" w14:paraId="070720A2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5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resultados y análisis,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«La conformación de las metrópolis y los sistemas de dominación.»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«Resultados y análisis».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8F7FFB" w14:paraId="4AE2DF1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distinguir un hecho, una interpretación y una pregunta histórica o social.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«Juicio histórico documental sobre el reparto del mundo»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8F7FFB" w14:paraId="65AC51E8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8F7FFB" w14:paraId="7FCED19A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8F7FFB" w14:paraId="3277847D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8F7FFB" w14:paraId="4904619E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1F7E6DCA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6/6: Resultados y análisis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«Juicio histórico documental sobre el reparto del mundo»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