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ORDEN_109_FIS_2_R4_PDA4 · Física · 2.º grado</w:t>
      </w:r>
    </w:p>
    <w:p>
      <w:pPr>
        <w:pStyle w:val="Heading2"/>
      </w:pPr>
      <w:r>
        <w:t>Nuestro desafío</w:t>
      </w:r>
    </w:p>
    <w:p>
      <w:r>
        <w:t>Construir «Estación metrológica de magnitudes y unidades» para demostrar el PDA: Identifica cuáles son, cómo se definen y cuál es la simbología de las unidades básicas y derivadas del Sistema Internacional de Unidades.</w:t>
      </w:r>
    </w:p>
    <w:p>
      <w:pPr>
        <w:pStyle w:val="Heading2"/>
      </w:pPr>
      <w:r>
        <w:t>Lectura y comprensión</w:t>
      </w:r>
    </w:p>
    <w:p>
      <w:r>
        <w:t>Contenido oficial: Unidades y medidas utilizados en Física..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Introducción al tema</w:t>
      </w:r>
    </w:p>
    <w:p>
      <w:r>
        <w:t>Identificar un caso situado de «Unidades y medidas utilizados en Física.», separar observaciones de suposiciones y formular una pregunta que oriente «Estación metrológica de magnitudes y unidades».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Preguntas de indagación</w:t>
      </w:r>
    </w:p>
    <w:p>
      <w:r>
        <w:t>Precisar destinatario, criterios verificables y plan de trabajo de «Estación metrológica de magnitudes y unidades»;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Organizar y estructurar respuestas</w:t>
      </w:r>
    </w:p>
    <w:p>
      <w:r>
        <w:t>Elaborar y probar el componente central de «Estación metrológica de magnitudes y unidades» aplicando «Unidades y medidas utilizados en Física.»;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Presentación de resultados</w:t>
      </w:r>
    </w:p>
    <w:p>
      <w:r>
        <w:t>Presentar «Estación metrológica de magnitudes y unidades»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Reflexión</w:t>
      </w:r>
    </w:p>
    <w:p>
      <w:r>
        <w:t>Comparar «Estación metrológica de magnitudes y unidades»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