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A0B586B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Inglés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B1473C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B058B3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Uso de diversos textos en inglés que promueven la preservación y conservación de las lenguas.?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11</w:t>
            </w:r>
          </w:p>
        </w:tc>
      </w:tr>
      <w:tr w:rsidR="00673DC0" w:rsidRPr="00363CBC" w14:paraId="5C4F749F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Museo sonoro en inglés de expresiones lingüísticas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494FCC4F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Uso de diversos textos en inglés que promueven la preservación y conservación de las lenguas.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Indaga y construye propuestas en inglés para conservar y preservar las lenguas, como legado y sentido de pertenencia, y las difunde por algún medio de comunicación.</w:t>
            </w:r>
          </w:p>
        </w:tc>
      </w:tr>
      <w:tr w:rsidR="00673DC0" w:rsidRPr="00363CBC" w14:paraId="744F9C8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«Museo sonoro en inglés de expresiones lingüísticas» con evidencias, diálogo y ajustes.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«Uso de diversos textos en inglés que promueven la preservación y conservación de las lenguas.», separar observaciones de suposiciones y formular una pregunta que oriente «Museo sonoro en inglés de expresiones lingüísticas».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identificación, con criterio de pertinencia respecto al PDA.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«Identificación».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«Uso de diversos textos en inglés que promueven la preservación y conservación de las lenguas.», separar observaciones de suposiciones y formular una pregunta que oriente «Museo sonoro en inglés de expresiones lingüísticas».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1/11: Identificación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«Uso de diversos textos en inglés que promueven la preservación y conservación de las lenguas.», separar observaciones de suposiciones y formular una pregunta que oriente «Museo sonoro en inglés de expresiones lingüísticas».</w:t>
            </w:r>
          </w:p>
        </w:tc>
      </w:tr>
    </w:tbl>
    <w:p w14:paraId="56938411" w14:textId="77777777" w:rsidR="00FF1892" w:rsidRDefault="00FF1892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ABPC. Ruta: Identificación → Recuperación → Planificación → Acercamiento → Comprensión y producción → Reconocimiento → Concreción → Integración → Difusión → Consideraciones → Avances. Cada etapa tiene una sesión de 40 minutos; 8+25+7=40. Producto: Museo sonoro en inglés de expresiones lingüísticas.</w:t>
      </w:r>
    </w:p>
    <w:p>
      <w:pPr>
        <w:pStyle w:val="Ttulo2"/>
      </w:pPr>
      <w:r>
        <w:t>Auditoría pedagógica</w:t>
      </w:r>
    </w:p>
    <w:p>
      <w:r>
        <w:t>PDA literal: Indaga y construye propuestas en inglés para conservar y preservar las lenguas, como legado y sentido de pertenencia, y las difunde por algún medio de comunicación.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«Uso de diversos textos en inglés que promueven la preservación y conservación de las lenguas.», registrar coincidencias, diferencias y procedencia de las fuentes.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recuperación,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«Recuperación».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«Uso de diversos textos en inglés que promueven la preservación y conservación de las lenguas.»,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2/11: Recuperación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«Uso de diversos textos en inglés que promueven la preservación y conservación de las lenguas.»,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Planificación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«Museo sonoro en inglés de expresiones lingüísticas»; asignar funciones, recursos y evidencia esperada.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planificación,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«Planificación».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«Museo sonoro en inglés de expresiones lingüísticas»;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3/11: Planificación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«Museo sonoro en inglés de expresiones lingüísticas»;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«Uso de diversos textos en inglés que promueven la preservación y conservación de las lenguas.», registrar coincidencias, diferencias y procedencia de las fuentes.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acercamiento,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«Acercamiento».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«Uso de diversos textos en inglés que promueven la preservación y conservación de las lenguas.»,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4/11: Acercamiento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«Uso de diversos textos en inglés que promueven la preservación y conservación de las lenguas.»,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Comprensión y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«Museo sonoro en inglés de expresiones lingüísticas» aplicando «Uso de diversos textos en inglés que promueven la preservación y conservación de las lenguas.»; registrar resultados, obstáculos y decisiones justificadas.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comprensión y producción,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«Comprensión y producción».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«Museo sonoro en inglés de expresiones lingüísticas» aplicando «Uso de diversos textos en inglés que promueven la preservación y conservación de las lenguas.»;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5/11: Comprensión y producción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«Museo sonoro en inglés de expresiones lingüísticas» aplicando «Uso de diversos textos en inglés que promueven la preservación y conservación de las lenguas.»;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Reconocimiento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«Museo sonoro en inglés de expresiones lingüísticas» con tres criterios del PDA; localizar un error o limitación, explicar su causa y proponer un ajuste comprobable.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reconocimiento,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«Reconocimiento».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«Museo sonoro en inglés de expresiones lingüísticas»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7.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6/11: Reconocimiento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«Museo sonoro en inglés de expresiones lingüísticas»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7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«Museo sonoro en inglés de expresiones lingüísticas» y realizar una prueba con lista de cotejo, mejorando precisión, claridad y accesibilidad.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6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concreción,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«Concreción».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«Museo sonoro en inglés de expresiones lingüísticas»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8.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7/11: Concreción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«Museo sonoro en inglés de expresiones lingüísticas»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8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«Museo sonoro en inglés de expresiones lingüísticas» y realizar una prueba con lista de cotejo, mejorando precisión, claridad y accesibilidad.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7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integración,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«Integración».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«Museo sonoro en inglés de expresiones lingüísticas»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9.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8/11: Integración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«Museo sonoro en inglés de expresiones lingüísticas»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9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Difusión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«Museo sonoro en inglés de expresiones lingüísticas» a un destinatario de la comunidad escolar, recoger una observación y defender una decisión mediante evidencia.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8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difusión,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«Difusión».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«Museo sonoro en inglés de expresiones lingüísticas»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10.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9/11: Difusión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«Museo sonoro en inglés de expresiones lingüísticas»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10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«Museo sonoro en inglés de expresiones lingüísticas» con tres criterios del PDA; localizar un error o limitación, explicar su causa y proponer un ajuste comprobable.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9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consideraciones,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«Consideraciones».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«Museo sonoro en inglés de expresiones lingüísticas»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11.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10/11: Consideraciones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«Museo sonoro en inglés de expresiones lingüísticas»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11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«Museo sonoro en inglés de expresiones lingüísticas» en relación con «Uso de diversos textos en inglés que promueven la preservación y conservación de las lenguas.».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10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avances,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«Uso de diversos textos en inglés que promueven la preservación y conservación de las lenguas.»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«Avances».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«Museo sonoro en inglés de expresiones lingüísticas» en relación con «Uso de diversos textos en inglés que promueven la preservación y conservación de las lenguas.».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11/11: Avances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Sistematizar aprendizajes, cambios y pendientes de «Museo sonoro en inglés de expresiones lingüísticas» en relación con «Uso de diversos textos en inglés que promueven la preservación y conservación de las lenguas.».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