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ORDEN_106_ING_2_R4_PDA4 · Inglés · 2.º grado</w:t>
      </w:r>
    </w:p>
    <w:p>
      <w:pPr>
        <w:pStyle w:val="Heading2"/>
      </w:pPr>
      <w:r>
        <w:t>Nuestro desafío</w:t>
      </w:r>
    </w:p>
    <w:p>
      <w:r>
        <w:t>Construir «Museo sonoro en inglés de expresiones lingüísticas» para demostrar el PDA: Indaga y construye propuestas en inglés para conservar y preservar las lenguas, como legado y sentido de pertenencia, y las difunde por algún medio de comunicación.</w:t>
      </w:r>
    </w:p>
    <w:p>
      <w:pPr>
        <w:pStyle w:val="Heading2"/>
      </w:pPr>
      <w:r>
        <w:t>Lectura y comprensión</w:t>
      </w:r>
    </w:p>
    <w:p>
      <w:r>
        <w:t>Contenido oficial: Uso de diversos textos en inglés que promueven la preservación y conservación de las lenguas..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Identificación</w:t>
      </w:r>
    </w:p>
    <w:p>
      <w:r>
        <w:t>Identificar un caso situado de «Uso de diversos textos en inglés que promueven la preservación y conservación de las lenguas.», separar observaciones de suposiciones y formular una pregunta que oriente «Museo sonoro en inglés de expresiones lingüísticas».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Recuperación</w:t>
      </w:r>
    </w:p>
    <w:p>
      <w:r>
        <w:t>Examinar dos ejemplos o testimonios anonimizados de «Uso de diversos textos en inglés que promueven la preservación y conservación de las lenguas.»,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Planificación</w:t>
      </w:r>
    </w:p>
    <w:p>
      <w:r>
        <w:t>Precisar destinatario, criterios verificables y plan de trabajo de «Museo sonoro en inglés de expresiones lingüísticas»;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Acercamiento</w:t>
      </w:r>
    </w:p>
    <w:p>
      <w:r>
        <w:t>Examinar dos ejemplos o testimonios anonimizados de «Uso de diversos textos en inglés que promueven la preservación y conservación de las lenguas.»,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Comprensión y producción</w:t>
      </w:r>
    </w:p>
    <w:p>
      <w:r>
        <w:t>Elaborar y probar el componente central de «Museo sonoro en inglés de expresiones lingüísticas» aplicando «Uso de diversos textos en inglés que promueven la preservación y conservación de las lenguas.»;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Reconocimiento</w:t>
      </w:r>
    </w:p>
    <w:p>
      <w:r>
        <w:t>Comparar «Museo sonoro en inglés de expresiones lingüísticas»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7. Concreción</w:t>
      </w:r>
    </w:p>
    <w:p>
      <w:r>
        <w:t>Integrar los componentes de «Museo sonoro en inglés de expresiones lingüísticas»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8. Integración</w:t>
      </w:r>
    </w:p>
    <w:p>
      <w:r>
        <w:t>Integrar los componentes de «Museo sonoro en inglés de expresiones lingüísticas»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9. Difusión</w:t>
      </w:r>
    </w:p>
    <w:p>
      <w:r>
        <w:t>Presentar «Museo sonoro en inglés de expresiones lingüísticas»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10. Consideraciones</w:t>
      </w:r>
    </w:p>
    <w:p>
      <w:r>
        <w:t>Comparar «Museo sonoro en inglés de expresiones lingüísticas»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11. Avances</w:t>
      </w:r>
    </w:p>
    <w:p>
      <w:r>
        <w:t>Sistematizar aprendizajes, cambios y pendientes de «Museo sonoro en inglés de expresiones lingüísticas» en relación con «Uso de diversos textos en inglés que promueven la preservación y conservación de las lenguas.».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