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7273F80A" w14:textId="77777777" w:rsidR="00673DC0" w:rsidRDefault="00673DC0" w:rsidP="00673DC0"/>
        </w:tc>
      </w:tr>
      <w:tr w:rsidR="00673DC0" w:rsidRPr="00363CBC" w14:paraId="5A0B586B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Inglés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109C1393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12C2E657" w14:textId="77777777" w:rsidR="00673DC0" w:rsidRDefault="00673DC0" w:rsidP="00673DC0"/>
        </w:tc>
      </w:tr>
      <w:tr w:rsidR="00673DC0" w:rsidRPr="00363CBC" w14:paraId="2B1473CC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3B7C4FF6" w14:textId="77777777" w:rsidR="00673DC0" w:rsidRDefault="00673DC0" w:rsidP="00673DC0"/>
        </w:tc>
      </w:tr>
      <w:tr w:rsidR="00673DC0" w:rsidRPr="00363CBC" w14:paraId="6B058B31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¿Cómo podemos leer biografías sencillas y ordenar hechos de una vida en pasado con frases en inglés.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1–7</w:t>
            </w:r>
          </w:p>
        </w:tc>
      </w:tr>
      <w:tr w:rsidR="00673DC0" w:rsidRPr="00363CBC" w14:paraId="5C4F749F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Línea del tiempo biográfica ilustrada en inglés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val="618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Pensamiento crítico, inclusión e interculturalidad crítica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Lectura y escritura, vida saludable y comunidad escolar</w:t>
            </w:r>
          </w:p>
        </w:tc>
      </w:tr>
      <w:tr w:rsidR="00673DC0" w:rsidRPr="00363CBC" w14:paraId="494FCC4F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val="593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La diversidad lingüística y sus formas de expresión en México y el mundo.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Comprende textos narrativos y biográficos en inglés sobre la vida cotidiana, formas de interacción y comportamiento de hablantes de diversas lenguas de México y el mundo en el pasado, y lo expresa en organizadores gráficos, infografías u otras formas de presentación escrita y oral.</w:t>
            </w:r>
          </w:p>
        </w:tc>
      </w:tr>
      <w:tr w:rsidR="00673DC0" w:rsidRPr="00363CBC" w14:paraId="744F9C84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val="693"/>
        </w:trPr>
        <w:tc>
          <w:tcPr>
            <w:tcW w:w="10771" w:type="dxa"/>
            <w:gridSpan w:val="7"/>
          </w:tcPr>
          <w:p>
            <w:pPr>
              <w:spacing w:after="0"/>
            </w:pPr>
            <w:r>
              <w:rPr>
                <w:sz w:val="16"/>
              </w:rPr>
              <w:t>Situaciones del entorno escolar; producción impresa: Línea del tiempo biográfica ilustrada en inglés.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Identificación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identificar who, where y when en una biografía corta,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Preguntas diagnósticas y ejemplo inicial.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1: Identificar who, where y when en una biografía corta. Criterio: evidencia comprensible y justificada.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Identificar who, where y when en una biografía corta.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identificar who, where y when en una biografía corta.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«Identificar who, where y when en una biografía corta»;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 y avance de «Línea del tiempo biográfica ilustrada en inglés»: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1/7: avance 1 de Línea del tiempo biográfica ilustrada en inglés.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Identificar who, where y when en una biografía corta. Conservar ficha y revisión en carpeta de evidencias.</w:t>
            </w:r>
          </w:p>
        </w:tc>
      </w:tr>
    </w:tbl>
    <w:p w14:paraId="56938411" w14:textId="77777777" w:rsidR="00FF1892" w:rsidRDefault="00FF1892"/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2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Recuperación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subrayar verbos en pasado y fechas en una lectura,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2: Subrayar verbos en pasado y fechas en una lectura.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Subrayar verbos en pasado y fechas en una lectura.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subrayar verbos en pasado y fechas en una lectura.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«Subrayar verbos en pasado y fechas en una lectura»;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 y avance de «Línea del tiempo biográfica ilustrada en inglés»: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2/7: avance 2 de Línea del tiempo biográfica ilustrada en inglés.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Subrayar verbos en pasado y fechas en una lectura.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3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Acercamiento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ordenar cuatro hechos de una vida en una línea temporal,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3: Ordenar cuatro hechos de una vida en una línea temporal.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Ordenar cuatro hechos de una vida en una línea temporal.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ordenar cuatro hechos de una vida en una línea temporal.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«Ordenar cuatro hechos de una vida en una línea temporal»;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 y avance de «Línea del tiempo biográfica ilustrada en inglés»: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3/7: avance 3 de Línea del tiempo biográfica ilustrada en inglés.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Ordenar cuatro hechos de una vida en una línea temporal.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Producción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comparar dos biografías sin generalizaciones culturales,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4: Comparar dos biografías sin generalizaciones culturales.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Comparar dos biografías sin generalizaciones culturales.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comparar dos biografías sin generalizaciones culturales.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«Comparar dos biografías sin generalizaciones culturales»;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 y avance de «Línea del tiempo biográfica ilustrada en inglés»: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4/7: avance 4 de Línea del tiempo biográfica ilustrada en inglés.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Comparar dos biografías sin generalizaciones culturales.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5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Concreción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elegir hechos relevantes y redactar oraciones en pasado,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5: Elegir hechos relevantes y redactar oraciones en pasado.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Elegir hechos relevantes y redactar oraciones en pasado.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elegir hechos relevantes y redactar oraciones en pasado.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«Elegir hechos relevantes y redactar oraciones en pasado»;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 y avance de «Línea del tiempo biográfica ilustrada en inglés»: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5/7: avance 5 de Línea del tiempo biográfica ilustrada en inglés.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Elegir hechos relevantes y redactar oraciones en pasado.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6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Integración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ilustrar y revisar secuencia, fechas y vocabulario,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6: Ilustrar y revisar secuencia, fechas y vocabulario.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Ilustrar y revisar secuencia, fechas y vocabulario.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ilustrar y revisar secuencia, fechas y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«Ilustrar y revisar secuencia, fechas y vocabulario»;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6 y avance de «Línea del tiempo biográfica ilustrada en inglés»: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6/7: avance 6 de Línea del tiempo biográfica ilustrada en inglés.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Ilustrar y revisar secuencia, fechas y vocabulario.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7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195263" w14:paraId="06A31107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Consideraciones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195263" w14:paraId="41FF2C0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presentar línea del tiempo y explicar una diferencia cultural, y mostrar evidencia concreta.</w:t>
            </w:r>
          </w:p>
        </w:tc>
      </w:tr>
      <w:tr w:rsidR="00195263" w14:paraId="4ECE46FF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7: Presentar línea del tiempo y explicar una diferencia cultural.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Presentar línea del tiempo y explicar una diferencia cultural.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195263" w14:paraId="60AD1F19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presentar línea del tiempo y explicar una diferencia cultural.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«Presentar línea del tiempo y explicar una diferencia cultural»;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7 y avance de «Línea del tiempo biográfica ilustrada en inglés»: precisión, explicación y mejora.</w:t>
            </w:r>
          </w:p>
        </w:tc>
      </w:tr>
      <w:tr w:rsidR="00195263" w14:paraId="3E3DC415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195263" w14:paraId="7EF262F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195263" w14:paraId="72BB0BE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195263" w14:paraId="2C95591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7/7: avance 7 de Línea del tiempo biográfica ilustrada en inglés.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Presentar línea del tiempo y explicar una diferencia cultural. Conservar ficha y revisión en carpeta de evidencias.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