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Inglés · 2.º</w:t>
      </w:r>
    </w:p>
    <w:p>
      <w:pPr>
        <w:pStyle w:val="Heading2"/>
      </w:pPr>
      <w:r>
        <w:t>Identificación curricular</w:t>
      </w:r>
    </w:p>
    <w:p>
      <w:r>
        <w:t>La diversidad lingüística y sus formas de expresión en México y el mundo.</w:t>
      </w:r>
    </w:p>
    <w:p>
      <w:r>
        <w:t>Comprende textos narrativos y biográficos en inglés sobre la vida cotidiana, formas de interacción y comportamiento de hablantes de diversas lenguas de México y el mundo en el pasado, y lo expresa en organizadores gráficos, infografías u otras formas de presentación escrita y oral.</w:t>
      </w:r>
    </w:p>
    <w:p>
      <w:r>
        <w:t>Producto final: Línea del tiempo biográfica ilustrada en inglés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Identificar who, where y when en una biografía corta</w:t>
      </w:r>
    </w:p>
    <w:p>
      <w:r>
        <w:t>1. Observa el ejemplo presentado en clase y escribe dos datos relevantes.</w:t>
      </w:r>
    </w:p>
    <w:p>
      <w:r>
        <w:t>2. Realiza la tarea: Identificar who, where y when en una biografía corta.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Subrayar verbos en pasado y fechas en una lectura</w:t>
      </w:r>
    </w:p>
    <w:p>
      <w:r>
        <w:t>1. Observa el ejemplo presentado en clase y escribe dos datos relevantes.</w:t>
      </w:r>
    </w:p>
    <w:p>
      <w:r>
        <w:t>2. Realiza la tarea: Subrayar verbos en pasado y fechas en una lectura.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Ordenar cuatro hechos de una vida en una línea temporal</w:t>
      </w:r>
    </w:p>
    <w:p>
      <w:r>
        <w:t>1. Observa el ejemplo presentado en clase y escribe dos datos relevantes.</w:t>
      </w:r>
    </w:p>
    <w:p>
      <w:r>
        <w:t>2. Realiza la tarea: Ordenar cuatro hechos de una vida en una línea temporal.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Comparar dos biografías sin generalizaciones culturales</w:t>
      </w:r>
    </w:p>
    <w:p>
      <w:r>
        <w:t>1. Observa el ejemplo presentado en clase y escribe dos datos relevantes.</w:t>
      </w:r>
    </w:p>
    <w:p>
      <w:r>
        <w:t>2. Realiza la tarea: Comparar dos biografías sin generalizaciones culturales.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Elegir hechos relevantes y redactar oraciones en pasado</w:t>
      </w:r>
    </w:p>
    <w:p>
      <w:r>
        <w:t>1. Observa el ejemplo presentado en clase y escribe dos datos relevantes.</w:t>
      </w:r>
    </w:p>
    <w:p>
      <w:r>
        <w:t>2. Realiza la tarea: Elegir hechos relevantes y redactar oraciones en pasado.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6. Ilustrar y revisar secuencia, fechas y vocabulario</w:t>
      </w:r>
    </w:p>
    <w:p>
      <w:r>
        <w:t>1. Observa el ejemplo presentado en clase y escribe dos datos relevantes.</w:t>
      </w:r>
    </w:p>
    <w:p>
      <w:r>
        <w:t>2. Realiza la tarea: Ilustrar y revisar secuencia, fechas y vocabulario.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7. Presentar línea del tiempo y explicar una diferencia cultural</w:t>
      </w:r>
    </w:p>
    <w:p>
      <w:r>
        <w:t>1. Observa el ejemplo presentado en clase y escribe dos datos relevantes.</w:t>
      </w:r>
    </w:p>
    <w:p>
      <w:r>
        <w:t>2. Realiza la tarea: Presentar línea del tiempo y explicar una diferencia cultural.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