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Historia | Producto final: Museo documental de mitos fundacionales | 2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Busca, localiza y estudia con sus pares fuentes que dan cuenta de mitos fundacionales de pueblos antiguos.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Investigamos dos tradiciones</w:t>
      </w:r>
    </w:p>
    <w:p>
      <w:r>
        <w:t>Recordatorio explicado: El Popol Vuh recoge relatos maya k’iche’ y Enuma Elish es un poema mesopotámico antiguo; ambas tradiciones tienen distintos contextos y versiones.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Con fichas impresas, distingue pueblo, tema, tipo de fuente y qué información NO se puede deducir literalmente del mito.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Dos fichas de fuente y pregunta de investigación.</w:t>
      </w:r>
    </w:p>
    <w:p>
      <w:r>
        <w:t>Respuesta modelo para orientación docente: El Popol Vuh recoge relatos maya k’iche’ y Enuma Elish es un poema mesopotámico antiguo; ambas tradiciones tienen distintos contextos y versiones.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Montamos un museo de fuentes</w:t>
      </w:r>
    </w:p>
    <w:p>
      <w:r>
        <w:t>Recordatorio explicado: Una cartela muestra título, contexto, resumen, procedencia y el sentido cultural del relato sin confundir mito con hecho comprobado.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Organiza dos cartelas, una línea de comparación y una conclusión oral o escrita; revisa citas y respeto.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Museo documental de dos estaciones y reflexión crítica.</w:t>
      </w:r>
    </w:p>
    <w:p>
      <w:r>
        <w:t>Respuesta modelo para orientación docente: Una cartela muestra título, contexto, resumen, procedencia y el sentido cultural del relato sin confundir mito con hecho comprobado.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