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· Español · 2.º</w:t>
      </w:r>
    </w:p>
    <w:p>
      <w:pPr>
        <w:pStyle w:val="Heading2"/>
      </w:pPr>
      <w:r>
        <w:t>Identificación curricular</w:t>
      </w:r>
    </w:p>
    <w:p>
      <w:r>
        <w:t>La diversidad de lenguas y su uso en la comunicación familiar, escolar y comunitaria.</w:t>
      </w:r>
    </w:p>
    <w:p>
      <w:r>
        <w:t>Comprende las características y recursos lingüísticos de la lengua española, para usarlos y valorarlos como parte de la riqueza pluricultural de México y del mundo.</w:t>
      </w:r>
    </w:p>
    <w:p>
      <w:r>
        <w:t>Producto final: Diccionario contextual de expresiones regionales</w:t>
      </w:r>
    </w:p>
    <w:p>
      <w:pPr>
        <w:pStyle w:val="Heading2"/>
      </w:pPr>
      <w:r>
        <w:t>Cómo usar este cuadernillo</w:t>
      </w:r>
    </w:p>
    <w:p>
      <w:r>
        <w:t>Completa una ficha por sesión. Puedes trabajar sin teléfono ni internet. Conserva tus evidencias y revisa tus respuestas con los criterios.</w:t>
      </w:r>
    </w:p>
    <w:p>
      <w:pPr>
        <w:pStyle w:val="Heading2"/>
      </w:pPr>
      <w:r>
        <w:t>Ficha 1. Explorar qué es un regionalismo y reconocer variación sin burlas</w:t>
      </w:r>
    </w:p>
    <w:p>
      <w:r>
        <w:t>1. Observa el ejemplo presentado en clase y escribe dos datos relevantes.</w:t>
      </w:r>
    </w:p>
    <w:p>
      <w:r>
        <w:t>2. Realiza la tarea: Explorar qué es un regionalismo y reconocer variación sin burlas.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2. Leer un diálogo contextual e inferir el significado de dos expresiones</w:t>
      </w:r>
    </w:p>
    <w:p>
      <w:r>
        <w:t>1. Observa el ejemplo presentado en clase y escribe dos datos relevantes.</w:t>
      </w:r>
    </w:p>
    <w:p>
      <w:r>
        <w:t>2. Realiza la tarea: Leer un diálogo contextual e inferir el significado de dos expresiones.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3. Comparar usos de una expresión en dos situaciones</w:t>
      </w:r>
    </w:p>
    <w:p>
      <w:r>
        <w:t>1. Observa el ejemplo presentado en clase y escribe dos datos relevantes.</w:t>
      </w:r>
    </w:p>
    <w:p>
      <w:r>
        <w:t>2. Realiza la tarea: Comparar usos de una expresión en dos situaciones.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4. Distinguir significado literal y sentido contextual</w:t>
      </w:r>
    </w:p>
    <w:p>
      <w:r>
        <w:t>1. Observa el ejemplo presentado en clase y escribe dos datos relevantes.</w:t>
      </w:r>
    </w:p>
    <w:p>
      <w:r>
        <w:t>2. Realiza la tarea: Distinguir significado literal y sentido contextual.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5. Seleccionar expresiones documentadas en textos de aula</w:t>
      </w:r>
    </w:p>
    <w:p>
      <w:r>
        <w:t>1. Observa el ejemplo presentado en clase y escribe dos datos relevantes.</w:t>
      </w:r>
    </w:p>
    <w:p>
      <w:r>
        <w:t>2. Realiza la tarea: Seleccionar expresiones documentadas en textos de aula.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6. Escribir definiciones comprensibles y no estereotipadas</w:t>
      </w:r>
    </w:p>
    <w:p>
      <w:r>
        <w:t>1. Observa el ejemplo presentado en clase y escribe dos datos relevantes.</w:t>
      </w:r>
    </w:p>
    <w:p>
      <w:r>
        <w:t>2. Realiza la tarea: Escribir definiciones comprensibles y no estereotipadas.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7. Redactar ejemplos originales en diálogos breves</w:t>
      </w:r>
    </w:p>
    <w:p>
      <w:r>
        <w:t>1. Observa el ejemplo presentado en clase y escribe dos datos relevantes.</w:t>
      </w:r>
    </w:p>
    <w:p>
      <w:r>
        <w:t>2. Realiza la tarea: Redactar ejemplos originales en diálogos breves.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8. Ordenar entradas alfabéticamente y revisar fuentes</w:t>
      </w:r>
    </w:p>
    <w:p>
      <w:r>
        <w:t>1. Observa el ejemplo presentado en clase y escribe dos datos relevantes.</w:t>
      </w:r>
    </w:p>
    <w:p>
      <w:r>
        <w:t>2. Realiza la tarea: Ordenar entradas alfabéticamente y revisar fuentes.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9. Intercambiar glosarios y detectar ambigüedades</w:t>
      </w:r>
    </w:p>
    <w:p>
      <w:r>
        <w:t>1. Observa el ejemplo presentado en clase y escribe dos datos relevantes.</w:t>
      </w:r>
    </w:p>
    <w:p>
      <w:r>
        <w:t>2. Realiza la tarea: Intercambiar glosarios y detectar ambigüedades.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10. Editar las entradas y elaborar portada y guía de uso</w:t>
      </w:r>
    </w:p>
    <w:p>
      <w:r>
        <w:t>1. Observa el ejemplo presentado en clase y escribe dos datos relevantes.</w:t>
      </w:r>
    </w:p>
    <w:p>
      <w:r>
        <w:t>2. Realiza la tarea: Editar las entradas y elaborar portada y guía de uso.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11. Compartir diccionario y argumentar el valor de la diversidad</w:t>
      </w:r>
    </w:p>
    <w:p>
      <w:r>
        <w:t>1. Observa el ejemplo presentado en clase y escribe dos datos relevantes.</w:t>
      </w:r>
    </w:p>
    <w:p>
      <w:r>
        <w:t>2. Realiza la tarea: Compartir diccionario y argumentar el valor de la diversidad.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Rúbrica analítica</w:t>
      </w:r>
    </w:p>
    <w:p>
      <w:r>
        <w:t>Comprensión (40%): identifica conceptos y los aplica correctamente.</w:t>
      </w:r>
    </w:p>
    <w:p>
      <w:r>
        <w:t>Evidencias (30%): justifica con datos o ejemplos pertinentes.</w:t>
      </w:r>
    </w:p>
    <w:p>
      <w:r>
        <w:t>Producto (20%): organiza y comunica con claridad.</w:t>
      </w:r>
    </w:p>
    <w:p>
      <w:r>
        <w:t>Revisión (10%): incorpora correcciones justificadas.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· SECUNDARIA · CICLO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